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center" w:tblpYSpec="center"/>
        <w:bidiVisual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916"/>
        <w:gridCol w:w="2279"/>
        <w:gridCol w:w="1954"/>
        <w:gridCol w:w="1351"/>
        <w:gridCol w:w="1510"/>
        <w:gridCol w:w="1790"/>
      </w:tblGrid>
      <w:tr w:rsidR="00684BA4" w:rsidRPr="00684BA4" w14:paraId="7053D830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36E2A20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نام آزمایش و دستگاه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F6E1DD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E7C79C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858C6F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0D605B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DA60D6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65E0788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684BA4" w:rsidRPr="00684BA4" w14:paraId="7F576D15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5B99A19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Electrical conductivity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FDA3817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1A6905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کانداکتومتر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4DFC261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D4EC51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1EC7AD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83188BC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684BA4" w:rsidRPr="00684BA4" w14:paraId="7B0AFF43" w14:textId="77777777" w:rsidTr="00001AEF">
        <w:trPr>
          <w:trHeight w:val="486"/>
        </w:trPr>
        <w:tc>
          <w:tcPr>
            <w:tcW w:w="2520" w:type="dxa"/>
            <w:shd w:val="clear" w:color="auto" w:fill="FFFFFF"/>
            <w:vAlign w:val="center"/>
            <w:hideMark/>
          </w:tcPr>
          <w:p w14:paraId="5800C83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pH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10D12E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D9A5772" w14:textId="45398BBF" w:rsidR="00B03047" w:rsidRPr="00684BA4" w:rsidRDefault="00C21D8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pH </w:t>
            </w: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  <w:t>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0519871C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F60F6B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5E5B78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8BD8E5A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684BA4" w:rsidRPr="00684BA4" w14:paraId="6D3CCAF2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6FEFB51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A03D21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FA0350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01FBBA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C6F4C5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4D0687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A4391CA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3151C9DD" w14:textId="77777777" w:rsidTr="00001AEF">
        <w:trPr>
          <w:trHeight w:val="513"/>
        </w:trPr>
        <w:tc>
          <w:tcPr>
            <w:tcW w:w="2520" w:type="dxa"/>
            <w:shd w:val="clear" w:color="auto" w:fill="FFFFFF"/>
            <w:vAlign w:val="center"/>
            <w:hideMark/>
          </w:tcPr>
          <w:p w14:paraId="50429A9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Bicarbonate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630F29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ED64D2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E5A14D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0DEC09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C8E5E8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CCE4C4C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3C7DD7CD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29B9FD5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Chloride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F3925E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E7028AC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FD51DD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D512- 04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DE65BE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961945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F8500D5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0A01AA82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42CCA6F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Sulfate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02D52B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5CB87F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0C2C7CE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D516- 16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1C17AA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68AF10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B4D27ED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24</w:t>
            </w:r>
          </w:p>
        </w:tc>
      </w:tr>
      <w:tr w:rsidR="00684BA4" w:rsidRPr="00684BA4" w14:paraId="2E6ABB9A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7CF6F6F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Calcium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96E703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CD32D2C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C789FE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A9ABC6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D3B903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1178589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684BA4" w:rsidRPr="00684BA4" w14:paraId="58B01D45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4FABCCE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Magnesium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CE0781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A6C9AD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37E288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9E6139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A898EE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A3CC722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684BA4" w:rsidRPr="00684BA4" w14:paraId="61F415AD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775FC99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Potassium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0C48FE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FD23F4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FD1776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1DDAB4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000202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FDF3B55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684BA4" w:rsidRPr="00684BA4" w14:paraId="0F03B60B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6BF079F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Sodium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383FD0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98FD38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DB2F34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52ADF59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8C7584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291D0CA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684BA4" w:rsidRPr="00684BA4" w14:paraId="760ABEDF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1C6B839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TDS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63A4D9A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63FB22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4A2D9D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68AD14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68AC2D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4629C16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684BA4" w:rsidRPr="00684BA4" w14:paraId="713718AF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15496AC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Total Hardness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C91E7DA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478595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807E22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D1126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17AD41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0268657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0FC7C3E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3DB39696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69BADA5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Total Alkalinity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05684FC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238816D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CCA102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EDBAFE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CF7AF5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50EA3EE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3111AEEA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2DA4CA0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5E6C6E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16988C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8AFF8C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1E6D722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FD8171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FFA5167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684BA4" w:rsidRPr="00684BA4" w14:paraId="5099CA7B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0E702053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E94D76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F18A70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FCC3691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8564B0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188B95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53AECC3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684BA4" w:rsidRPr="00684BA4" w14:paraId="7D544B2C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36F9C22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Nitrate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6991F9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B5EA9A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99EF016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D3867-16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16D715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EA18E97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6E7FFFD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684BA4" w:rsidRPr="00684BA4" w14:paraId="49FF1067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25D4D50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Turbidity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0FCC20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BABB27A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کدورت سنج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محلول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4EAAD9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A12475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A475AD3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E742D6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684BA4" w:rsidRPr="00684BA4" w14:paraId="6E288F08" w14:textId="77777777" w:rsidTr="00001AEF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5925119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E2197D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9CAEAD8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کانداکتومتری - محاسباتی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8A0554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lang w:bidi="ar-SA"/>
              </w:rPr>
              <w:t>ASTM D6470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9F48BD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5A4908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549E02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4B4DB0" w:rsidRPr="00684BA4" w14:paraId="2D00E4D7" w14:textId="77777777" w:rsidTr="00001AEF">
        <w:tc>
          <w:tcPr>
            <w:tcW w:w="2520" w:type="dxa"/>
            <w:shd w:val="clear" w:color="auto" w:fill="FFFFFF"/>
            <w:vAlign w:val="center"/>
          </w:tcPr>
          <w:p w14:paraId="561E5F33" w14:textId="3A06EB74" w:rsidR="004B4DB0" w:rsidRPr="00684BA4" w:rsidRDefault="004B4DB0" w:rsidP="004B4DB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66370E2D" w14:textId="368390DD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6927CEB4" w14:textId="70595250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731C0FC" w14:textId="2DB7B3B6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AC5451D" w14:textId="7B760F47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CF91A8A" w14:textId="7B34FF8A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B7BF208" w14:textId="3B3C4EF0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684BA4" w:rsidRPr="00684BA4" w14:paraId="7CE78196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25040A7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Jar test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71221B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DA442F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جارتستر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1A9131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E4EE0E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315EB0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5AE777B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684BA4" w:rsidRPr="00684BA4" w14:paraId="39745D29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586351D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547E37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1EF6E0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95CFC2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  <w:t>ASTM E399-72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F42367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0.000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A2F517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454EF7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</w:tr>
      <w:tr w:rsidR="00684BA4" w:rsidRPr="00684BA4" w14:paraId="340DCACD" w14:textId="77777777" w:rsidTr="00001AEF">
        <w:trPr>
          <w:trHeight w:val="494"/>
        </w:trPr>
        <w:tc>
          <w:tcPr>
            <w:tcW w:w="2520" w:type="dxa"/>
            <w:shd w:val="clear" w:color="auto" w:fill="FFFFFF"/>
            <w:vAlign w:val="center"/>
            <w:hideMark/>
          </w:tcPr>
          <w:p w14:paraId="4026C41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Algae Counting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A3C6F4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B86E6D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میکروسکوپی </w:t>
            </w:r>
            <w:r w:rsidRPr="00684BA4">
              <w:rPr>
                <w:rFonts w:ascii="Times New Roman" w:eastAsia="Times New Roman" w:hAnsi="Times New Roman" w:cs="Times New Roman" w:hint="cs"/>
                <w:noProof w:val="0"/>
                <w:color w:val="000000" w:themeColor="text1"/>
                <w:rtl/>
                <w:lang w:bidi="ar-SA"/>
              </w:rPr>
              <w:t>–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لام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نئوبار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152A85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B10CA2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E28FF8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5DEEBE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684BA4" w:rsidRPr="00684BA4" w14:paraId="1CAB27F6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1029DCF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proofErr w:type="spellStart"/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Uv</w:t>
            </w:r>
            <w:proofErr w:type="spellEnd"/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10D9B1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20361C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06CBC1E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1DA78E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55C584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2B2B3D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684BA4" w:rsidRPr="00684BA4" w14:paraId="0F0621C5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6D28D9D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Visible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339026A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D1E6E1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372D43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744ADC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0CB9D08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E5431C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684BA4" w:rsidRPr="00684BA4" w14:paraId="636B3D72" w14:textId="77777777" w:rsidTr="00001AEF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794A35D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EFF760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960DCE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آون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407D11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AECBE77" w14:textId="55C55722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6740A9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75398AC" w14:textId="0C4FA6E0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6740A9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D14D63A" w14:textId="291A9EAA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6740A9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684BA4" w:rsidRPr="00684BA4" w14:paraId="7A83DFE3" w14:textId="77777777" w:rsidTr="00001AEF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2421181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Furnace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4A6878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3AAC12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کوره اتمسفری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8BFDC7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3799407" w14:textId="36CD64AD" w:rsidR="00563E51" w:rsidRPr="00684BA4" w:rsidRDefault="00E666A5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A309F5F" w14:textId="0B176C27" w:rsidR="00563E51" w:rsidRPr="00684BA4" w:rsidRDefault="00E666A5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65EB64A" w14:textId="44015D8D" w:rsidR="00563E51" w:rsidRPr="00684BA4" w:rsidRDefault="00BA63B5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</w:tr>
      <w:tr w:rsidR="009F07E8" w:rsidRPr="00684BA4" w14:paraId="251D0092" w14:textId="77777777" w:rsidTr="00001AEF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5CB1DFC4" w14:textId="139C6AC6" w:rsidR="009F07E8" w:rsidRPr="00684BA4" w:rsidRDefault="009F07E8" w:rsidP="009F07E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Furnace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1100°C</w:t>
            </w:r>
            <w:r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rtl/>
                <w:lang w:bidi="ar-SA"/>
              </w:rPr>
              <w:t xml:space="preserve">  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2EE25106" w14:textId="2D99C8AF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3B4B1F75" w14:textId="16ECEABD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کوره با تزریق نیتروژن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4C02A1E5" w14:textId="79E22ADF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C09B898" w14:textId="365152D4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3BFB4FFF" w14:textId="75D24F2B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338CCFE" w14:textId="0A40F1F0" w:rsidR="009F07E8" w:rsidRPr="00684BA4" w:rsidRDefault="0030121C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</w:tr>
      <w:tr w:rsidR="009F07E8" w:rsidRPr="00684BA4" w14:paraId="7AFD00D9" w14:textId="77777777" w:rsidTr="00001AEF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5C298521" w14:textId="77777777" w:rsidR="009F07E8" w:rsidRPr="00684BA4" w:rsidRDefault="009F07E8" w:rsidP="009F07E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3FE520B9" w14:textId="77777777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54253BF6" w14:textId="19F61361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کوره بدون تزریق نیتروژن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337A35A4" w14:textId="7493AC3D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268B648" w14:textId="54B3910C" w:rsidR="009F07E8" w:rsidRPr="00684BA4" w:rsidRDefault="009F07E8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3625E2F7" w14:textId="1587B20E" w:rsidR="009F07E8" w:rsidRPr="00684BA4" w:rsidRDefault="004B5ACD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6680EC7A" w14:textId="3CBEAC3B" w:rsidR="009F07E8" w:rsidRPr="00684BA4" w:rsidRDefault="0030121C" w:rsidP="009F07E8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684BA4" w:rsidRPr="00684BA4" w14:paraId="6D1CE2C8" w14:textId="77777777" w:rsidTr="00001AEF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303111B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Vacuum 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65812B8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7701E5B" w14:textId="4A05B5EA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کوره خلاء</w:t>
            </w:r>
            <w:r w:rsidR="0009516C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 (</w:t>
            </w:r>
            <w:r w:rsidR="0009516C">
              <w:rPr>
                <w:rFonts w:eastAsia="Times New Roman" w:cs="B Nazanin"/>
                <w:noProof w:val="0"/>
                <w:color w:val="000000" w:themeColor="text1"/>
                <w:lang w:bidi="ar-SA"/>
              </w:rPr>
              <w:t>Napco</w:t>
            </w:r>
            <w:r w:rsidR="0009516C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3495F0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0CE69F5" w14:textId="56249F54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 w:rsidR="0017471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9C37F2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BF18F8D" w14:textId="07585905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17471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</w:tr>
      <w:tr w:rsidR="00684BA4" w:rsidRPr="00684BA4" w14:paraId="7E65C682" w14:textId="77777777" w:rsidTr="00001AEF">
        <w:trPr>
          <w:trHeight w:val="113"/>
        </w:trPr>
        <w:tc>
          <w:tcPr>
            <w:tcW w:w="2520" w:type="dxa"/>
            <w:shd w:val="clear" w:color="auto" w:fill="FFFFFF"/>
            <w:vAlign w:val="center"/>
            <w:hideMark/>
          </w:tcPr>
          <w:p w14:paraId="083510F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Centrifuge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6D806E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88EAB55" w14:textId="0384E8A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س</w:t>
            </w:r>
            <w:r w:rsidR="00221D7E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نتریفیوژ با بازوی بلند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44FB1D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065AC3E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78D902E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CE0FD65" w14:textId="60822CC5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B61B46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487BA6" w:rsidRPr="00684BA4" w14:paraId="5E293807" w14:textId="77777777" w:rsidTr="00001AEF">
        <w:trPr>
          <w:trHeight w:val="205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4616DAF9" w14:textId="2FFCA3EC" w:rsidR="00487BA6" w:rsidRPr="00684BA4" w:rsidRDefault="00487BA6" w:rsidP="00487BA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Centrifuge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75DB5E9E" w14:textId="66E2E53A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15-20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7BC9BD45" w14:textId="6B23D945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56EF33C" w14:textId="77777777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0C75FF52" w14:textId="3A4CD9D4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25D09AF2" w14:textId="048038F2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4ED50B8E" w14:textId="3984F313" w:rsidR="00487BA6" w:rsidRPr="00684BA4" w:rsidRDefault="00435FF1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487BA6" w:rsidRPr="00684BA4" w14:paraId="32D39D0F" w14:textId="77777777" w:rsidTr="00001AEF">
        <w:trPr>
          <w:trHeight w:val="205"/>
        </w:trPr>
        <w:tc>
          <w:tcPr>
            <w:tcW w:w="2520" w:type="dxa"/>
            <w:vMerge/>
            <w:shd w:val="clear" w:color="auto" w:fill="FFFFFF"/>
            <w:vAlign w:val="center"/>
          </w:tcPr>
          <w:p w14:paraId="0D2801C4" w14:textId="77777777" w:rsidR="00487BA6" w:rsidRPr="00684BA4" w:rsidRDefault="00487BA6" w:rsidP="00487BA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52D875E6" w14:textId="2980DE9A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10-15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552FCD26" w14:textId="59531604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5DE076B" w14:textId="77777777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51CF5AD4" w14:textId="2ED367EB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1ADC5162" w14:textId="0B32867A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112AD254" w14:textId="4BA3960B" w:rsidR="00487BA6" w:rsidRPr="00684BA4" w:rsidRDefault="00435FF1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487BA6" w:rsidRPr="00684BA4" w14:paraId="3AA001D5" w14:textId="77777777" w:rsidTr="00001AEF">
        <w:trPr>
          <w:trHeight w:val="205"/>
        </w:trPr>
        <w:tc>
          <w:tcPr>
            <w:tcW w:w="2520" w:type="dxa"/>
            <w:vMerge/>
            <w:shd w:val="clear" w:color="auto" w:fill="FFFFFF"/>
            <w:vAlign w:val="center"/>
          </w:tcPr>
          <w:p w14:paraId="7B3D194B" w14:textId="77777777" w:rsidR="00487BA6" w:rsidRPr="00684BA4" w:rsidRDefault="00487BA6" w:rsidP="00487BA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72005212" w14:textId="4FE88F70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10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1597840" w14:textId="63806B4C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066DE88" w14:textId="77777777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7573D27B" w14:textId="3B6A5D88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775EB908" w14:textId="268DFAAB" w:rsidR="00487BA6" w:rsidRPr="00684BA4" w:rsidRDefault="00487BA6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07ED6DF5" w14:textId="20B6D205" w:rsidR="00487BA6" w:rsidRPr="00684BA4" w:rsidRDefault="00435FF1" w:rsidP="00487BA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684BA4" w:rsidRPr="00684BA4" w14:paraId="338B7B43" w14:textId="77777777" w:rsidTr="00001AEF">
        <w:trPr>
          <w:trHeight w:val="54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14:paraId="217D599F" w14:textId="77777777" w:rsidR="00B03047" w:rsidRPr="00684BA4" w:rsidRDefault="00B03047" w:rsidP="00821EE4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Incubator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14:paraId="60E3EDE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 ساعت</w:t>
            </w:r>
          </w:p>
          <w:p w14:paraId="232B435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DC21FF7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بدون 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B5120A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25E3294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563E51"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2C75365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563E51"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3D73EA8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</w:tr>
      <w:tr w:rsidR="00684BA4" w:rsidRPr="00684BA4" w14:paraId="34F051FF" w14:textId="77777777" w:rsidTr="00001AEF">
        <w:trPr>
          <w:trHeight w:val="70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14:paraId="09049714" w14:textId="77777777" w:rsidR="00563E51" w:rsidRPr="00684BA4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14:paraId="102496A9" w14:textId="77777777" w:rsidR="00563E51" w:rsidRPr="00684BA4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6B4944E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بایخچال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8AA560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9B3B870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EB795B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3F7CFE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684BA4" w:rsidRPr="00684BA4" w14:paraId="0C51367E" w14:textId="77777777" w:rsidTr="00001AEF">
        <w:trPr>
          <w:trHeight w:val="63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0286857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Steam bath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DBC152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38465F8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حمام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آب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9489BC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18C31F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A65146A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2CCF7F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4B4DB0" w:rsidRPr="00684BA4" w14:paraId="3F5FA5ED" w14:textId="77777777" w:rsidTr="00001AEF">
        <w:tc>
          <w:tcPr>
            <w:tcW w:w="2520" w:type="dxa"/>
            <w:shd w:val="clear" w:color="auto" w:fill="FFFFFF"/>
            <w:vAlign w:val="center"/>
          </w:tcPr>
          <w:p w14:paraId="0A944647" w14:textId="5C1B2F74" w:rsidR="004B4DB0" w:rsidRPr="00684BA4" w:rsidRDefault="004B4DB0" w:rsidP="004B4DB0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7558B528" w14:textId="19F8666F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672AB58B" w14:textId="697E7C60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6C8372A1" w14:textId="347656BA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9D1823A" w14:textId="3AE9EDF8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57DA8BC" w14:textId="3B5B191D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0BF20F2" w14:textId="30DF3518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684BA4" w:rsidRPr="00684BA4" w14:paraId="568B7756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22A43401" w14:textId="77777777" w:rsidR="00B03047" w:rsidRPr="00684BA4" w:rsidRDefault="00B03047" w:rsidP="00563E51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Shaker Incubator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106BC5A0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189495B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انکوباتور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ACFE90F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52CC118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563E51"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0F8B9BE" w14:textId="77777777" w:rsidR="00B03047" w:rsidRPr="00684BA4" w:rsidRDefault="00B03047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563E51"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0FA89F5" w14:textId="77777777" w:rsidR="00B03047" w:rsidRPr="00684BA4" w:rsidRDefault="00B03047" w:rsidP="00B0304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</w:tr>
      <w:tr w:rsidR="00684BA4" w:rsidRPr="00684BA4" w14:paraId="132A5210" w14:textId="77777777" w:rsidTr="00001AEF">
        <w:tc>
          <w:tcPr>
            <w:tcW w:w="2520" w:type="dxa"/>
            <w:shd w:val="clear" w:color="auto" w:fill="FFFFFF"/>
            <w:vAlign w:val="center"/>
            <w:hideMark/>
          </w:tcPr>
          <w:p w14:paraId="3F6DF77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Microbial Hood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8BC105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1CB873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هود میکروبی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80FFA7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8086FC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6B45F1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0B0A158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684BA4" w:rsidRPr="00684BA4" w14:paraId="1AB86FE2" w14:textId="77777777" w:rsidTr="00001AEF">
        <w:trPr>
          <w:trHeight w:val="51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14:paraId="599ADFE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Microscope (Optical)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14:paraId="258D10E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هر 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FCD431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عکس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093511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E9A1493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814411D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C12DD17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684BA4" w:rsidRPr="00684BA4" w14:paraId="04FA11C2" w14:textId="77777777" w:rsidTr="00001AEF">
        <w:trPr>
          <w:trHeight w:val="450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14:paraId="30A8F13E" w14:textId="77777777" w:rsidR="00563E51" w:rsidRPr="00684BA4" w:rsidRDefault="00563E51" w:rsidP="00563E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14:paraId="5C3B9D94" w14:textId="77777777" w:rsidR="00563E51" w:rsidRPr="00684BA4" w:rsidRDefault="00563E51" w:rsidP="00563E51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619309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مشاهده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F6A44C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ADCA4F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DB14D1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5E6DEB2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684BA4" w:rsidRPr="00684BA4" w14:paraId="7AC62F91" w14:textId="77777777" w:rsidTr="00001AEF">
        <w:trPr>
          <w:trHeight w:val="62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0887F0B5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Autoclave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622A1031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هر بار روشن شدن دستگاه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2BC09B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اتوکلاو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02CE3449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BB896D6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37F50B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647C7B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="00821EE4"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684BA4" w:rsidRPr="00684BA4" w14:paraId="3EFBAE78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201BB75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Ultrasonic Homogenizer UP400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6254C97C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9C28E2F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همزن التراسونیک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7D58FBE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6F850B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F3DCE34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11C8A8B" w14:textId="77777777" w:rsidR="00563E51" w:rsidRPr="00684BA4" w:rsidRDefault="00563E5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633738" w:rsidRPr="00684BA4" w14:paraId="656449F0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3F0886AE" w14:textId="4DCEB9D6" w:rsidR="00633738" w:rsidRPr="00684BA4" w:rsidRDefault="00221D7E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TOC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4523A34B" w14:textId="3E4549C0" w:rsidR="00633738" w:rsidRPr="00684BA4" w:rsidRDefault="00A6209D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033C452C" w14:textId="27BAD7A8" w:rsidR="00633738" w:rsidRPr="00A6209D" w:rsidRDefault="00A6209D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A6209D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TOC Analyzer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A36630E" w14:textId="77777777" w:rsidR="00633738" w:rsidRPr="00684BA4" w:rsidRDefault="00633738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382E129" w14:textId="1F70E99A" w:rsidR="00633738" w:rsidRPr="00A6209D" w:rsidRDefault="00A6209D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5F04C0E7" w14:textId="0208E513" w:rsidR="00633738" w:rsidRPr="00914BB1" w:rsidRDefault="00914BB1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 w:rsidR="0011442F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75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469440B" w14:textId="42B00E42" w:rsidR="00633738" w:rsidRPr="00684BA4" w:rsidRDefault="00946233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</w:t>
            </w:r>
            <w:r w:rsidR="0011442F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</w:t>
            </w:r>
          </w:p>
        </w:tc>
      </w:tr>
      <w:tr w:rsidR="00633738" w:rsidRPr="00684BA4" w14:paraId="5FCB3640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403EBC5F" w14:textId="0B70894E" w:rsidR="00633738" w:rsidRPr="00684BA4" w:rsidRDefault="001742CF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BOD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41CD546A" w14:textId="72BBDEE0" w:rsidR="00633738" w:rsidRPr="001742CF" w:rsidRDefault="001742CF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7D2C406B" w14:textId="099052FC" w:rsidR="00633738" w:rsidRPr="00F27149" w:rsidRDefault="00F27149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lang w:bidi="ar-SA"/>
              </w:rPr>
            </w:pPr>
            <w:r>
              <w:rPr>
                <w:rFonts w:eastAsia="Times New Roman" w:cs="B Nazanin"/>
                <w:noProof w:val="0"/>
                <w:color w:val="000000" w:themeColor="text1"/>
                <w:lang w:bidi="ar-SA"/>
              </w:rPr>
              <w:t>BOD Track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5B047E0" w14:textId="77777777" w:rsidR="00633738" w:rsidRPr="00684BA4" w:rsidRDefault="00633738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6C231B7" w14:textId="5996FDA2" w:rsidR="00633738" w:rsidRPr="00F27149" w:rsidRDefault="00F27149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12FA356A" w14:textId="57A4A2F7" w:rsidR="00633738" w:rsidRPr="002D523B" w:rsidRDefault="002D523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90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3DFE7C5" w14:textId="1ADB9B10" w:rsidR="00633738" w:rsidRPr="002D523B" w:rsidRDefault="002D523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120</w:t>
            </w:r>
          </w:p>
        </w:tc>
      </w:tr>
      <w:tr w:rsidR="00633738" w:rsidRPr="00684BA4" w14:paraId="7A85FFA1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1036D838" w14:textId="2EDE1954" w:rsidR="00633738" w:rsidRPr="00684BA4" w:rsidRDefault="004D07D0" w:rsidP="00563E51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Chemical</w:t>
            </w: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Hood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3118DB9" w14:textId="740A8E28" w:rsidR="00633738" w:rsidRPr="00684BA4" w:rsidRDefault="003F5B60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هر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7376C094" w14:textId="14FD84EB" w:rsidR="00633738" w:rsidRPr="00684BA4" w:rsidRDefault="003F5B60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هود شیمیایی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DC6EDD2" w14:textId="77777777" w:rsidR="00633738" w:rsidRPr="00684BA4" w:rsidRDefault="00633738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39E5519" w14:textId="3AB4A7BF" w:rsidR="00633738" w:rsidRPr="003F5B60" w:rsidRDefault="003F5B60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25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2C3388AF" w14:textId="43AF9A5D" w:rsidR="00633738" w:rsidRPr="003F5B60" w:rsidRDefault="003F5B60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00F6AEE" w14:textId="68FA2842" w:rsidR="00633738" w:rsidRPr="00684BA4" w:rsidRDefault="0083674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8D74CF" w:rsidRPr="00684BA4" w14:paraId="0CB5ED59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71998E40" w14:textId="0F29307D" w:rsidR="008D74CF" w:rsidRPr="00684BA4" w:rsidRDefault="008D74CF" w:rsidP="008D74C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Heater stirrer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AF3268F" w14:textId="73E83454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هر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4D1B18C9" w14:textId="4A67BEB0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هات پلیت استیرر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392B2E2" w14:textId="77777777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DE5561A" w14:textId="00BB8DD5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722500A7" w14:textId="5CBD01B8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0970560" w14:textId="1CF67BF7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8D74CF" w:rsidRPr="00684BA4" w14:paraId="46AAC682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58F9E3B9" w14:textId="20F3E886" w:rsidR="008D74CF" w:rsidRPr="009740C2" w:rsidRDefault="009740C2" w:rsidP="009740C2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Freezer -80°C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05A20B8C" w14:textId="3ED9C125" w:rsidR="008D74CF" w:rsidRPr="00684BA4" w:rsidRDefault="009740C2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روزانه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4A1BD72" w14:textId="5B75EAAC" w:rsidR="008D74CF" w:rsidRPr="00684BA4" w:rsidRDefault="00ED54E7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فریزر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BED921C" w14:textId="77777777" w:rsidR="008D74CF" w:rsidRPr="00684BA4" w:rsidRDefault="008D74CF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40B11E4" w14:textId="4E77AFDB" w:rsidR="008D74CF" w:rsidRPr="00684BA4" w:rsidRDefault="00ED54E7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57BA29E0" w14:textId="3F83FEC5" w:rsidR="008D74CF" w:rsidRPr="00684BA4" w:rsidRDefault="00ED54E7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BE54C3F" w14:textId="67CF94A0" w:rsidR="008D74CF" w:rsidRPr="00684BA4" w:rsidRDefault="00B7543D" w:rsidP="008D74C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10</w:t>
            </w:r>
          </w:p>
        </w:tc>
      </w:tr>
      <w:tr w:rsidR="00EC31B6" w:rsidRPr="00684BA4" w14:paraId="0785CA98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2210D26D" w14:textId="3804653F" w:rsidR="00EC31B6" w:rsidRDefault="00EC31B6" w:rsidP="00EC31B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Fermentor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7A6561AE" w14:textId="38682A62" w:rsidR="00EC31B6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روزانه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1E61585C" w14:textId="570B42F2" w:rsidR="00EC31B6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فرمنتور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1787768D" w14:textId="77777777" w:rsidR="00EC31B6" w:rsidRPr="00684BA4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2DBAA62" w14:textId="470BABBA" w:rsidR="00EC31B6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00243D0F" w14:textId="2F6A676D" w:rsidR="00EC31B6" w:rsidRPr="00684BA4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947188F" w14:textId="3328DEBE" w:rsidR="00EC31B6" w:rsidRDefault="00EC31B6" w:rsidP="00EC31B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75</w:t>
            </w:r>
          </w:p>
        </w:tc>
      </w:tr>
      <w:tr w:rsidR="00F47350" w:rsidRPr="00684BA4" w14:paraId="41C2FBE2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37E6DCE5" w14:textId="10D32C7D" w:rsidR="00F47350" w:rsidRDefault="00F47350" w:rsidP="00F4735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Luxmeter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EB5093F" w14:textId="2E79E3C4" w:rsidR="00F47350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7230775F" w14:textId="59B0F493" w:rsidR="00F47350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نورسنج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48606E46" w14:textId="77777777" w:rsidR="00F47350" w:rsidRPr="00684BA4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6734986" w14:textId="10F537E9" w:rsidR="00F47350" w:rsidRDefault="00F47350" w:rsidP="00F47350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bookmarkStart w:id="0" w:name="_Hlk181658766"/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  <w:bookmarkEnd w:id="0"/>
          </w:p>
        </w:tc>
        <w:tc>
          <w:tcPr>
            <w:tcW w:w="1510" w:type="dxa"/>
            <w:shd w:val="clear" w:color="auto" w:fill="FFFFFF"/>
            <w:vAlign w:val="center"/>
          </w:tcPr>
          <w:p w14:paraId="7FD86833" w14:textId="2A6E9B4B" w:rsidR="00F47350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C227A85" w14:textId="7048682E" w:rsidR="00F47350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F47350" w:rsidRPr="00684BA4" w14:paraId="730B2D0D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22CCBF07" w14:textId="6E044200" w:rsidR="00F47350" w:rsidRDefault="00F47350" w:rsidP="00F4735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DOmeter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3C92A37" w14:textId="42B198CE" w:rsidR="00F47350" w:rsidRPr="00684BA4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77653C12" w14:textId="6FD95219" w:rsidR="00F47350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اکسیژن محلول در آب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1BE724F" w14:textId="77777777" w:rsidR="00F47350" w:rsidRPr="00684BA4" w:rsidRDefault="00F47350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233E63E" w14:textId="37D2DC4E" w:rsidR="00F47350" w:rsidRPr="00684BA4" w:rsidRDefault="005C1452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1C148C14" w14:textId="54A1640F" w:rsidR="00F47350" w:rsidRPr="00684BA4" w:rsidRDefault="005C1452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B4EA48A" w14:textId="33D6221E" w:rsidR="00F47350" w:rsidRPr="00684BA4" w:rsidRDefault="005C1452" w:rsidP="00F4735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25</w:t>
            </w:r>
          </w:p>
        </w:tc>
      </w:tr>
      <w:tr w:rsidR="009D1300" w:rsidRPr="00684BA4" w14:paraId="6207B62E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0F64E5B6" w14:textId="50E9F137" w:rsidR="009D1300" w:rsidRDefault="006E2442" w:rsidP="009D13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</w:t>
            </w:r>
            <w:r w:rsidR="009D1300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ortex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CCD2CFE" w14:textId="261CB2B3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دو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5643D6C0" w14:textId="293DA96F" w:rsidR="009D1300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شیکر و همزن (لوله آزمایش)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39272B9" w14:textId="77777777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447D70F" w14:textId="596B86D2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73122899" w14:textId="0D201975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AAC60BB" w14:textId="237D57F3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25</w:t>
            </w:r>
          </w:p>
        </w:tc>
      </w:tr>
      <w:tr w:rsidR="009D1300" w:rsidRPr="00684BA4" w14:paraId="0BD5E095" w14:textId="77777777" w:rsidTr="00001AEF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6230F57A" w14:textId="5266940E" w:rsidR="009D1300" w:rsidRDefault="009D1300" w:rsidP="009D13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Den</w:t>
            </w:r>
            <w:r w:rsidR="00D73310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ity (P</w:t>
            </w:r>
            <w:r w:rsidR="00D73310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yc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nometer)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0B462F73" w14:textId="4FE7EFFC" w:rsidR="009D1300" w:rsidRDefault="00D7331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1E97185C" w14:textId="1BBE11FB" w:rsidR="009D1300" w:rsidRDefault="00D7331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چگالی با پیکنومتر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58E4323" w14:textId="77777777" w:rsidR="009D1300" w:rsidRPr="00684BA4" w:rsidRDefault="009D130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DB254A7" w14:textId="37815523" w:rsidR="009D1300" w:rsidRPr="00684BA4" w:rsidRDefault="00D7331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1D667AB0" w14:textId="45F12054" w:rsidR="009D1300" w:rsidRPr="00684BA4" w:rsidRDefault="00D7331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7F7D7A9D" w14:textId="2735B404" w:rsidR="009D1300" w:rsidRPr="00684BA4" w:rsidRDefault="00D73310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4B4DB0" w:rsidRPr="00684BA4" w14:paraId="00CD8166" w14:textId="77777777" w:rsidTr="00001AEF">
        <w:trPr>
          <w:trHeight w:val="263"/>
        </w:trPr>
        <w:tc>
          <w:tcPr>
            <w:tcW w:w="2520" w:type="dxa"/>
            <w:shd w:val="clear" w:color="auto" w:fill="FFFFFF"/>
            <w:vAlign w:val="center"/>
          </w:tcPr>
          <w:p w14:paraId="0EEAE40A" w14:textId="1830B6E7" w:rsidR="004B4DB0" w:rsidRDefault="004B4DB0" w:rsidP="004B4DB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643B0AB4" w14:textId="1FE56A13" w:rsidR="004B4DB0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481688A3" w14:textId="3F23308C" w:rsidR="004B4DB0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384A89D" w14:textId="440A35F0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34548E2" w14:textId="56C4122D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0409C246" w14:textId="3AFA27F5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56EA571" w14:textId="29DBB327" w:rsidR="004B4DB0" w:rsidRPr="00684BA4" w:rsidRDefault="004B4DB0" w:rsidP="004B4DB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4F4DA9" w:rsidRPr="00684BA4" w14:paraId="62ECDFFA" w14:textId="77777777" w:rsidTr="00001AEF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49FCC22A" w14:textId="53933939" w:rsidR="004F4DA9" w:rsidRDefault="004F4DA9" w:rsidP="009D13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Balance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00B1B13C" w14:textId="33177DA0" w:rsidR="004F4DA9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BE8F475" w14:textId="4E62F814" w:rsidR="004F4DA9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ترازو(4 رقم</w:t>
            </w:r>
            <w:r w:rsidR="00DF3FDD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 xml:space="preserve"> اعشار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vAlign w:val="center"/>
          </w:tcPr>
          <w:p w14:paraId="72F7060B" w14:textId="77777777" w:rsidR="004F4DA9" w:rsidRPr="00684BA4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9AFBBA0" w14:textId="60C88386" w:rsidR="004F4DA9" w:rsidRPr="00684BA4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5BDA4B2" w14:textId="7FB65622" w:rsidR="004F4DA9" w:rsidRPr="00684BA4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476403A6" w14:textId="68F00797" w:rsidR="004F4DA9" w:rsidRPr="00684BA4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4F4DA9" w:rsidRPr="00684BA4" w14:paraId="2CB8F1C2" w14:textId="77777777" w:rsidTr="00001AEF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16391A67" w14:textId="77777777" w:rsidR="004F4DA9" w:rsidRDefault="004F4DA9" w:rsidP="009D130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27B692A6" w14:textId="77777777" w:rsidR="004F4DA9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auto" w:fill="FFFFFF"/>
            <w:vAlign w:val="center"/>
          </w:tcPr>
          <w:p w14:paraId="2224AABF" w14:textId="2F682A3F" w:rsidR="004F4DA9" w:rsidRDefault="00DF3FDD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ترازو (2 رقم اعشار)</w:t>
            </w:r>
          </w:p>
        </w:tc>
        <w:tc>
          <w:tcPr>
            <w:tcW w:w="1954" w:type="dxa"/>
            <w:vMerge/>
            <w:shd w:val="clear" w:color="auto" w:fill="FFFFFF"/>
            <w:vAlign w:val="center"/>
          </w:tcPr>
          <w:p w14:paraId="73B71CF4" w14:textId="77777777" w:rsidR="004F4DA9" w:rsidRPr="00684BA4" w:rsidRDefault="004F4DA9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2DEA5FD" w14:textId="131D9D13" w:rsidR="004F4DA9" w:rsidRPr="00684BA4" w:rsidRDefault="00DF3FDD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292C3BC" w14:textId="5CDA761C" w:rsidR="004F4DA9" w:rsidRPr="00684BA4" w:rsidRDefault="00DF3FDD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36BE18F" w14:textId="49A16C10" w:rsidR="004F4DA9" w:rsidRPr="00684BA4" w:rsidRDefault="00DF3FDD" w:rsidP="009D130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</w:tr>
      <w:tr w:rsidR="00A93B96" w:rsidRPr="00684BA4" w14:paraId="495E5748" w14:textId="77777777" w:rsidTr="00001AEF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34A8DC2F" w14:textId="55D90D1B" w:rsidR="00A93B96" w:rsidRDefault="00A93B96" w:rsidP="00A93B96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آزمایش ولتامتری </w:t>
            </w:r>
            <w:proofErr w:type="spellStart"/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Potentio</w:t>
            </w:r>
            <w:r w:rsidR="00281ED5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</w:t>
            </w:r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tat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4D13D4E2" w14:textId="0E829E30" w:rsidR="00A93B96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نمونه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DACBD4" w14:textId="43FB534E" w:rsidR="00A93B96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281ED5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 Lab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0CA42CE" w14:textId="1BB7B633" w:rsidR="00A93B96" w:rsidRPr="00684BA4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A71BAEB" w14:textId="649C4182" w:rsidR="00A93B96" w:rsidRPr="00684BA4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81C9A4B" w14:textId="62BA200D" w:rsidR="00A93B96" w:rsidRPr="00684BA4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C580FAE" w14:textId="4CCA4811" w:rsidR="00A93B96" w:rsidRPr="00684BA4" w:rsidRDefault="00A93B96" w:rsidP="00A93B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</w:tr>
      <w:tr w:rsidR="00CB3D63" w:rsidRPr="00684BA4" w14:paraId="0A865CCC" w14:textId="77777777" w:rsidTr="00001AEF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08801E42" w14:textId="67BCEA0E" w:rsidR="00CB3D63" w:rsidRDefault="00CB3D63" w:rsidP="00CB3D6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آزمایش خوردگی </w:t>
            </w:r>
            <w:proofErr w:type="spellStart"/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Potentio</w:t>
            </w:r>
            <w:r w:rsidR="00281ED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s</w:t>
            </w:r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tat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36157F67" w14:textId="38E18A66" w:rsidR="00CB3D63" w:rsidRDefault="00CB3D63" w:rsidP="00CB3D63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نمونه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C55973" w14:textId="3F872FFD" w:rsidR="00CB3D63" w:rsidRPr="00281ED5" w:rsidRDefault="00CB3D63" w:rsidP="00CB3D6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1ED5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 Lab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B05721C" w14:textId="4048DAF2" w:rsidR="00CB3D63" w:rsidRPr="00684BA4" w:rsidRDefault="00CB3D63" w:rsidP="00CB3D63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AF77436" w14:textId="3FEFDF96" w:rsidR="00CB3D63" w:rsidRPr="00684BA4" w:rsidRDefault="004C14F6" w:rsidP="00CB3D63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23225DD" w14:textId="454CCDE0" w:rsidR="00CB3D63" w:rsidRPr="00684BA4" w:rsidRDefault="004C14F6" w:rsidP="00CB3D63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8E37EDB" w14:textId="78368ED2" w:rsidR="00CB3D63" w:rsidRPr="00684BA4" w:rsidRDefault="004C14F6" w:rsidP="00CB3D63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</w:tr>
      <w:tr w:rsidR="00DE1E75" w:rsidRPr="00684BA4" w14:paraId="3C6A6208" w14:textId="77777777" w:rsidTr="00001AEF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3EE2413D" w14:textId="63F80572" w:rsidR="00DE1E75" w:rsidRDefault="00DE1E75" w:rsidP="00DE1E7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  <w:t>IFTCAG-10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08ED8712" w14:textId="759CB2E0" w:rsidR="00DE1E75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B638313" w14:textId="3AF9DD19" w:rsidR="00DE1E75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زاویه تماس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53A838F5" w14:textId="1EA3DAF5" w:rsidR="00DE1E75" w:rsidRPr="00684BA4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Calibri" w:hAnsi="Calibri" w:cs="Calibri" w:hint="cs"/>
                <w:color w:val="000000"/>
                <w:sz w:val="21"/>
                <w:szCs w:val="21"/>
                <w:rtl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</w:tcPr>
          <w:p w14:paraId="779DECA9" w14:textId="4F1557F6" w:rsidR="00DE1E75" w:rsidRPr="00684BA4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008D118D" w14:textId="285A9BAF" w:rsidR="00DE1E75" w:rsidRPr="00684BA4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EE6EEF7" w14:textId="3273092E" w:rsidR="00DE1E75" w:rsidRPr="00684BA4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</w:tr>
      <w:tr w:rsidR="00DE1E75" w:rsidRPr="00684BA4" w14:paraId="47969330" w14:textId="77777777" w:rsidTr="00001AEF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5E9E3F4E" w14:textId="77777777" w:rsidR="00DE1E75" w:rsidRDefault="00DE1E75" w:rsidP="00DE1E7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77EF6C33" w14:textId="77777777" w:rsidR="00DE1E75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3716CAB4" w14:textId="7F177720" w:rsidR="00DE1E75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کشش بین سطحی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006B1DB5" w14:textId="4241FE10" w:rsidR="00DE1E75" w:rsidRPr="00684BA4" w:rsidRDefault="00DE1E75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Calibri" w:hAnsi="Calibri" w:cs="Calibri" w:hint="cs"/>
                <w:color w:val="000000"/>
                <w:sz w:val="21"/>
                <w:szCs w:val="21"/>
                <w:rtl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</w:tcPr>
          <w:p w14:paraId="285F52B7" w14:textId="360C84F0" w:rsidR="00DE1E75" w:rsidRPr="00684BA4" w:rsidRDefault="0051141D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6BF50587" w14:textId="44667533" w:rsidR="00DE1E75" w:rsidRPr="00684BA4" w:rsidRDefault="0051141D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1E20996" w14:textId="538DB3AA" w:rsidR="00DE1E75" w:rsidRPr="00684BA4" w:rsidRDefault="0051141D" w:rsidP="00DE1E75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70</w:t>
            </w:r>
          </w:p>
        </w:tc>
      </w:tr>
    </w:tbl>
    <w:p w14:paraId="5860FF5F" w14:textId="3BABC56E" w:rsidR="008A5A32" w:rsidRDefault="008A5A32">
      <w:pPr>
        <w:rPr>
          <w:rFonts w:cs="B Nazanin"/>
          <w:rtl/>
        </w:rPr>
      </w:pPr>
    </w:p>
    <w:p w14:paraId="47C1EDFE" w14:textId="75D40BBA" w:rsidR="00E416C5" w:rsidRDefault="00E416C5">
      <w:pPr>
        <w:rPr>
          <w:rFonts w:cs="B Nazanin"/>
          <w:rtl/>
        </w:rPr>
      </w:pPr>
    </w:p>
    <w:p w14:paraId="62D2D255" w14:textId="4CDBF925" w:rsidR="00E416C5" w:rsidRDefault="00E416C5">
      <w:pPr>
        <w:rPr>
          <w:rFonts w:cs="B Nazanin"/>
          <w:rtl/>
        </w:rPr>
      </w:pPr>
    </w:p>
    <w:p w14:paraId="2DF1DA5B" w14:textId="77777777" w:rsidR="00E416C5" w:rsidRPr="00684BA4" w:rsidRDefault="00E416C5">
      <w:pPr>
        <w:rPr>
          <w:rFonts w:cs="B Nazanin"/>
        </w:rPr>
      </w:pPr>
    </w:p>
    <w:sectPr w:rsidR="00E416C5" w:rsidRPr="00684BA4" w:rsidSect="00563E51"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47"/>
    <w:rsid w:val="00001AEF"/>
    <w:rsid w:val="000251FA"/>
    <w:rsid w:val="0009516C"/>
    <w:rsid w:val="0011442F"/>
    <w:rsid w:val="0012253B"/>
    <w:rsid w:val="00150132"/>
    <w:rsid w:val="001742CF"/>
    <w:rsid w:val="00174714"/>
    <w:rsid w:val="00221D7E"/>
    <w:rsid w:val="00223FD7"/>
    <w:rsid w:val="00281ED5"/>
    <w:rsid w:val="002D523B"/>
    <w:rsid w:val="0030121C"/>
    <w:rsid w:val="00372820"/>
    <w:rsid w:val="003F5B60"/>
    <w:rsid w:val="00435FF1"/>
    <w:rsid w:val="00487BA6"/>
    <w:rsid w:val="004B4DB0"/>
    <w:rsid w:val="004B5ACD"/>
    <w:rsid w:val="004C14F6"/>
    <w:rsid w:val="004D07D0"/>
    <w:rsid w:val="004D4A1E"/>
    <w:rsid w:val="004F4DA9"/>
    <w:rsid w:val="0051141D"/>
    <w:rsid w:val="00563E51"/>
    <w:rsid w:val="005C1452"/>
    <w:rsid w:val="00633738"/>
    <w:rsid w:val="006740A9"/>
    <w:rsid w:val="00684BA4"/>
    <w:rsid w:val="006E2442"/>
    <w:rsid w:val="00743ACE"/>
    <w:rsid w:val="00821EE4"/>
    <w:rsid w:val="00836741"/>
    <w:rsid w:val="008A5A32"/>
    <w:rsid w:val="008D74CF"/>
    <w:rsid w:val="00914BB1"/>
    <w:rsid w:val="00946233"/>
    <w:rsid w:val="009740C2"/>
    <w:rsid w:val="009D1300"/>
    <w:rsid w:val="009F07E8"/>
    <w:rsid w:val="00A043E4"/>
    <w:rsid w:val="00A6209D"/>
    <w:rsid w:val="00A878D0"/>
    <w:rsid w:val="00A93B96"/>
    <w:rsid w:val="00B03047"/>
    <w:rsid w:val="00B427B2"/>
    <w:rsid w:val="00B61B46"/>
    <w:rsid w:val="00B7543D"/>
    <w:rsid w:val="00B956E8"/>
    <w:rsid w:val="00BA63B5"/>
    <w:rsid w:val="00C21D87"/>
    <w:rsid w:val="00CB3D63"/>
    <w:rsid w:val="00CC4851"/>
    <w:rsid w:val="00D73310"/>
    <w:rsid w:val="00DE1E75"/>
    <w:rsid w:val="00DF3FDD"/>
    <w:rsid w:val="00E416C5"/>
    <w:rsid w:val="00E666A5"/>
    <w:rsid w:val="00E9696C"/>
    <w:rsid w:val="00EC31B6"/>
    <w:rsid w:val="00ED54E7"/>
    <w:rsid w:val="00F27149"/>
    <w:rsid w:val="00F45602"/>
    <w:rsid w:val="00F47350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ADD8"/>
  <w15:chartTrackingRefBased/>
  <w15:docId w15:val="{5C8AC620-7684-4CD7-9593-0E62386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047"/>
    <w:rPr>
      <w:b/>
      <w:bCs/>
    </w:rPr>
  </w:style>
  <w:style w:type="paragraph" w:styleId="ListParagraph">
    <w:name w:val="List Paragraph"/>
    <w:basedOn w:val="Normal"/>
    <w:uiPriority w:val="34"/>
    <w:qFormat/>
    <w:rsid w:val="0056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C224-AEA6-46EA-8B50-43E26C34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Farsi</dc:creator>
  <cp:keywords/>
  <dc:description/>
  <cp:lastModifiedBy>admin</cp:lastModifiedBy>
  <cp:revision>2</cp:revision>
  <dcterms:created xsi:type="dcterms:W3CDTF">2024-11-09T09:05:00Z</dcterms:created>
  <dcterms:modified xsi:type="dcterms:W3CDTF">2024-11-09T09:05:00Z</dcterms:modified>
</cp:coreProperties>
</file>